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990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53E2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年度衡阳市市级青年就业见习单位</w:t>
      </w:r>
    </w:p>
    <w:p w14:paraId="73FDB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拟认定名单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042" w:tblpY="7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75"/>
      </w:tblGrid>
      <w:tr w14:paraId="2646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00" w:type="dxa"/>
          </w:tcPr>
          <w:p w14:paraId="2B203652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7075" w:type="dxa"/>
          </w:tcPr>
          <w:p w14:paraId="697BDB5A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  <w:t>单位名称</w:t>
            </w:r>
          </w:p>
        </w:tc>
      </w:tr>
      <w:tr w14:paraId="64D9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41DACA8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075" w:type="dxa"/>
            <w:vAlign w:val="center"/>
          </w:tcPr>
          <w:p w14:paraId="2582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湖南胤涛精密制造有限公司</w:t>
            </w:r>
          </w:p>
        </w:tc>
      </w:tr>
      <w:tr w14:paraId="5504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044558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075" w:type="dxa"/>
            <w:vAlign w:val="center"/>
          </w:tcPr>
          <w:p w14:paraId="292D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湖南中雁环保科技有限公司</w:t>
            </w:r>
          </w:p>
        </w:tc>
      </w:tr>
      <w:tr w14:paraId="19C3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1356332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075" w:type="dxa"/>
            <w:vAlign w:val="center"/>
          </w:tcPr>
          <w:p w14:paraId="0B63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衡阳市船山医院有限责任公司</w:t>
            </w:r>
          </w:p>
        </w:tc>
      </w:tr>
      <w:tr w14:paraId="62F0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A8814E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075" w:type="dxa"/>
            <w:vAlign w:val="center"/>
          </w:tcPr>
          <w:p w14:paraId="76A0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衡阳市康宁健康管理有限公司</w:t>
            </w:r>
          </w:p>
        </w:tc>
      </w:tr>
      <w:tr w14:paraId="7999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599FF4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075" w:type="dxa"/>
            <w:vAlign w:val="center"/>
          </w:tcPr>
          <w:p w14:paraId="389F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湖南国大民生堂药房连锁有限公司</w:t>
            </w:r>
          </w:p>
        </w:tc>
      </w:tr>
      <w:tr w14:paraId="0040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4CFBCF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075" w:type="dxa"/>
            <w:vAlign w:val="center"/>
          </w:tcPr>
          <w:p w14:paraId="3F1D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湖南映泰文化传媒有限公司</w:t>
            </w:r>
          </w:p>
        </w:tc>
      </w:tr>
      <w:tr w14:paraId="35F7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58D2728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075" w:type="dxa"/>
            <w:vAlign w:val="center"/>
          </w:tcPr>
          <w:p w14:paraId="5000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益丰大药房连锁股份有限公司衡阳古汉大道分店</w:t>
            </w:r>
          </w:p>
        </w:tc>
      </w:tr>
      <w:tr w14:paraId="54CD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4E97BD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075" w:type="dxa"/>
            <w:vAlign w:val="center"/>
          </w:tcPr>
          <w:p w14:paraId="0DB7F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富联裕展科技（衡阳）有限公司</w:t>
            </w:r>
          </w:p>
        </w:tc>
      </w:tr>
      <w:tr w14:paraId="2255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57025E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075" w:type="dxa"/>
            <w:vAlign w:val="center"/>
          </w:tcPr>
          <w:p w14:paraId="7E59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湖南天雁机械有限责任公司</w:t>
            </w:r>
          </w:p>
        </w:tc>
      </w:tr>
      <w:tr w14:paraId="28C3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A30074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075" w:type="dxa"/>
            <w:vAlign w:val="center"/>
          </w:tcPr>
          <w:p w14:paraId="6934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衡阳市高新技术产业开发区乔登素养教育服务有限公司</w:t>
            </w:r>
          </w:p>
        </w:tc>
      </w:tr>
      <w:tr w14:paraId="7B23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6A840C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075" w:type="dxa"/>
            <w:vAlign w:val="center"/>
          </w:tcPr>
          <w:p w14:paraId="4AD6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湖南康洁食品科技发展有限公司</w:t>
            </w:r>
          </w:p>
        </w:tc>
      </w:tr>
      <w:tr w14:paraId="462C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52CD460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075" w:type="dxa"/>
            <w:vAlign w:val="center"/>
          </w:tcPr>
          <w:p w14:paraId="4195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湖南金林食品科技有限责任公司</w:t>
            </w:r>
          </w:p>
        </w:tc>
      </w:tr>
      <w:tr w14:paraId="764B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7AD8A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075" w:type="dxa"/>
            <w:vAlign w:val="center"/>
          </w:tcPr>
          <w:p w14:paraId="21E7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古汉中药有限公司</w:t>
            </w:r>
          </w:p>
        </w:tc>
      </w:tr>
      <w:tr w14:paraId="0E21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7478861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075" w:type="dxa"/>
            <w:vAlign w:val="center"/>
          </w:tcPr>
          <w:p w14:paraId="7A48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衡阳市图书馆</w:t>
            </w:r>
          </w:p>
        </w:tc>
      </w:tr>
      <w:tr w14:paraId="0D02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BE1057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075" w:type="dxa"/>
            <w:vAlign w:val="center"/>
          </w:tcPr>
          <w:p w14:paraId="6C8B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湖南俊坤科技有限公司</w:t>
            </w:r>
          </w:p>
        </w:tc>
      </w:tr>
      <w:tr w14:paraId="1240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2E9A016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075" w:type="dxa"/>
            <w:vAlign w:val="center"/>
          </w:tcPr>
          <w:p w14:paraId="2EED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老百姓大药房连锁（衡阳）有限公司</w:t>
            </w:r>
          </w:p>
        </w:tc>
      </w:tr>
      <w:tr w14:paraId="5DE6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191ABB9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075" w:type="dxa"/>
            <w:vAlign w:val="center"/>
          </w:tcPr>
          <w:p w14:paraId="5051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集团衡阳香江百货有限公司</w:t>
            </w:r>
          </w:p>
        </w:tc>
      </w:tr>
      <w:tr w14:paraId="7C6C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D73A9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075" w:type="dxa"/>
            <w:vAlign w:val="center"/>
          </w:tcPr>
          <w:p w14:paraId="37C8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衡阳金空间装饰工程有限公司</w:t>
            </w:r>
          </w:p>
        </w:tc>
      </w:tr>
      <w:tr w14:paraId="693E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753723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075" w:type="dxa"/>
            <w:vAlign w:val="center"/>
          </w:tcPr>
          <w:p w14:paraId="39EB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衡阳市百姓人力资源服务有限责任公司</w:t>
            </w:r>
          </w:p>
        </w:tc>
      </w:tr>
      <w:tr w14:paraId="6F9D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7384E63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075" w:type="dxa"/>
            <w:vAlign w:val="center"/>
          </w:tcPr>
          <w:p w14:paraId="12BB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衡阳市蒸湘区金河湾幼儿园有限公司</w:t>
            </w:r>
          </w:p>
        </w:tc>
      </w:tr>
      <w:tr w14:paraId="5DF6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61808F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075" w:type="dxa"/>
            <w:vAlign w:val="center"/>
          </w:tcPr>
          <w:p w14:paraId="45B3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湖南华意项目管理有限公司</w:t>
            </w:r>
          </w:p>
        </w:tc>
      </w:tr>
      <w:tr w14:paraId="483A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47390B0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7075" w:type="dxa"/>
            <w:vAlign w:val="center"/>
          </w:tcPr>
          <w:p w14:paraId="2C86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衡阳南岳机场有限责任公司</w:t>
            </w:r>
          </w:p>
        </w:tc>
      </w:tr>
      <w:tr w14:paraId="05B7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19FC3C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075" w:type="dxa"/>
            <w:vAlign w:val="center"/>
          </w:tcPr>
          <w:p w14:paraId="7429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衡阳华瑞电气有限公司</w:t>
            </w:r>
          </w:p>
        </w:tc>
      </w:tr>
      <w:tr w14:paraId="70AA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167CCD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075" w:type="dxa"/>
            <w:vAlign w:val="center"/>
          </w:tcPr>
          <w:p w14:paraId="4C76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衡阳市华尔千禧商贸有限公司</w:t>
            </w:r>
          </w:p>
        </w:tc>
      </w:tr>
      <w:tr w14:paraId="7C9F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34644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075" w:type="dxa"/>
            <w:vAlign w:val="center"/>
          </w:tcPr>
          <w:p w14:paraId="5D5E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衡阳市劳动保障监察支队</w:t>
            </w:r>
          </w:p>
        </w:tc>
      </w:tr>
      <w:tr w14:paraId="15D2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3D5C22F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075" w:type="dxa"/>
            <w:vAlign w:val="center"/>
          </w:tcPr>
          <w:p w14:paraId="6ACE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衡阳市游泳运动学校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（中心）</w:t>
            </w:r>
          </w:p>
        </w:tc>
      </w:tr>
      <w:tr w14:paraId="106E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DA466B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075" w:type="dxa"/>
            <w:vAlign w:val="center"/>
          </w:tcPr>
          <w:p w14:paraId="0AF8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衡阳奥星体育产业发展有限公司</w:t>
            </w:r>
          </w:p>
        </w:tc>
      </w:tr>
      <w:tr w14:paraId="553B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</w:tcPr>
          <w:p w14:paraId="0F5F6DC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075" w:type="dxa"/>
            <w:vAlign w:val="center"/>
          </w:tcPr>
          <w:p w14:paraId="639B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衡阳天鼎建筑劳务有限公司</w:t>
            </w:r>
          </w:p>
        </w:tc>
      </w:tr>
      <w:tr w14:paraId="3438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BDB40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vAlign w:val="center"/>
          </w:tcPr>
          <w:p w14:paraId="7109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中共衡阳市委党史研究室</w:t>
            </w:r>
          </w:p>
        </w:tc>
      </w:tr>
      <w:tr w14:paraId="0E72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2CA89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 w14:paraId="5B92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万魔声学（湖南）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</w:tr>
      <w:tr w14:paraId="2D0B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77CE2C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 w14:paraId="4407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衡阳比亚迪实业有限公司</w:t>
            </w:r>
          </w:p>
        </w:tc>
      </w:tr>
      <w:tr w14:paraId="497B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90413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0" w:type="auto"/>
            <w:vAlign w:val="center"/>
          </w:tcPr>
          <w:p w14:paraId="0A88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衡阳市社会保险服务中心</w:t>
            </w:r>
          </w:p>
        </w:tc>
      </w:tr>
    </w:tbl>
    <w:p w14:paraId="796D7C3F">
      <w:pPr>
        <w:jc w:val="center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MmY3MmNhZGI1MzQyYTIyODE1YTVhYTFhNGY3MzkifQ=="/>
  </w:docVars>
  <w:rsids>
    <w:rsidRoot w:val="00000000"/>
    <w:rsid w:val="07054183"/>
    <w:rsid w:val="0B607D2B"/>
    <w:rsid w:val="0BD94490"/>
    <w:rsid w:val="1D045851"/>
    <w:rsid w:val="4D364FC6"/>
    <w:rsid w:val="5A9F3E73"/>
    <w:rsid w:val="645C7E0C"/>
    <w:rsid w:val="709314C4"/>
    <w:rsid w:val="DBBDF585"/>
    <w:rsid w:val="FD6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510</Characters>
  <Lines>0</Lines>
  <Paragraphs>0</Paragraphs>
  <TotalTime>4</TotalTime>
  <ScaleCrop>false</ScaleCrop>
  <LinksUpToDate>false</LinksUpToDate>
  <CharactersWithSpaces>510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2022-07-15T18:11:00Z</dcterms:created>
  <dc:creator>Administrator</dc:creator>
  <cp:lastModifiedBy>rsj</cp:lastModifiedBy>
  <cp:lastPrinted>2022-07-16T00:39:00Z</cp:lastPrinted>
  <dcterms:modified xsi:type="dcterms:W3CDTF">2026-04-21T16:46:12Z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FEB0D3DD2054ABB25439E769C10B2004_43</vt:lpwstr>
  </property>
</Properties>
</file>